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C9E20" w14:textId="136C2DEE" w:rsidR="00B80B31" w:rsidRDefault="00E04B0F">
      <w:bookmarkStart w:id="0" w:name="_GoBack"/>
      <w:bookmarkEnd w:id="0"/>
      <w:r>
        <w:rPr>
          <w:noProof/>
        </w:rPr>
        <mc:AlternateContent>
          <mc:Choice Requires="wps">
            <w:drawing>
              <wp:anchor distT="45720" distB="45720" distL="114300" distR="114300" simplePos="0" relativeHeight="251655680" behindDoc="0" locked="0" layoutInCell="1" allowOverlap="1" wp14:anchorId="6C5606C9" wp14:editId="7E9336F9">
                <wp:simplePos x="0" y="0"/>
                <wp:positionH relativeFrom="column">
                  <wp:posOffset>4183380</wp:posOffset>
                </wp:positionH>
                <wp:positionV relativeFrom="paragraph">
                  <wp:posOffset>2903220</wp:posOffset>
                </wp:positionV>
                <wp:extent cx="2360930" cy="3672840"/>
                <wp:effectExtent l="0" t="0" r="381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72840"/>
                        </a:xfrm>
                        <a:prstGeom prst="rect">
                          <a:avLst/>
                        </a:prstGeom>
                        <a:solidFill>
                          <a:schemeClr val="bg1">
                            <a:lumMod val="65000"/>
                          </a:schemeClr>
                        </a:solidFill>
                        <a:ln w="9525">
                          <a:noFill/>
                          <a:miter lim="800000"/>
                          <a:headEnd/>
                          <a:tailEnd/>
                        </a:ln>
                      </wps:spPr>
                      <wps:txbx>
                        <w:txbxContent>
                          <w:p w14:paraId="68BD5EA2" w14:textId="77777777" w:rsidR="00C8743D" w:rsidRDefault="00C8743D" w:rsidP="00C8743D">
                            <w:pPr>
                              <w:jc w:val="center"/>
                              <w:rPr>
                                <w:sz w:val="32"/>
                              </w:rPr>
                            </w:pPr>
                          </w:p>
                          <w:p w14:paraId="28F15508" w14:textId="77777777" w:rsidR="00C8743D" w:rsidRPr="00221593" w:rsidRDefault="00C8743D" w:rsidP="00E04B0F">
                            <w:pPr>
                              <w:jc w:val="center"/>
                              <w:rPr>
                                <w:color w:val="FFFFFF" w:themeColor="background1"/>
                                <w:sz w:val="32"/>
                              </w:rPr>
                            </w:pPr>
                            <w:r w:rsidRPr="00221593">
                              <w:rPr>
                                <w:color w:val="FFFFFF" w:themeColor="background1"/>
                                <w:sz w:val="32"/>
                              </w:rPr>
                              <w:t>Medicare Supplements</w:t>
                            </w:r>
                          </w:p>
                          <w:p w14:paraId="4D57EA86" w14:textId="77777777" w:rsidR="00C8743D" w:rsidRPr="00221593" w:rsidRDefault="00C8743D" w:rsidP="00C8743D">
                            <w:pPr>
                              <w:jc w:val="center"/>
                              <w:rPr>
                                <w:color w:val="FFFFFF" w:themeColor="background1"/>
                                <w:sz w:val="32"/>
                              </w:rPr>
                            </w:pPr>
                            <w:r>
                              <w:rPr>
                                <w:color w:val="FFFFFF" w:themeColor="background1"/>
                                <w:sz w:val="32"/>
                              </w:rPr>
                              <w:t>Prescription Discounts</w:t>
                            </w:r>
                          </w:p>
                          <w:p w14:paraId="40CCEF9F" w14:textId="77777777" w:rsidR="00C8743D" w:rsidRDefault="00C8743D" w:rsidP="00C8743D">
                            <w:pPr>
                              <w:jc w:val="center"/>
                              <w:rPr>
                                <w:color w:val="FFFFFF" w:themeColor="background1"/>
                                <w:sz w:val="32"/>
                              </w:rPr>
                            </w:pPr>
                            <w:r w:rsidRPr="00221593">
                              <w:rPr>
                                <w:color w:val="FFFFFF" w:themeColor="background1"/>
                                <w:sz w:val="32"/>
                              </w:rPr>
                              <w:t>Cancer Benefits</w:t>
                            </w:r>
                          </w:p>
                          <w:p w14:paraId="1111718B" w14:textId="77777777" w:rsidR="00C8743D" w:rsidRPr="00221593" w:rsidRDefault="00C8743D" w:rsidP="00C8743D">
                            <w:pPr>
                              <w:jc w:val="center"/>
                              <w:rPr>
                                <w:color w:val="FFFFFF" w:themeColor="background1"/>
                                <w:sz w:val="32"/>
                              </w:rPr>
                            </w:pPr>
                            <w:r>
                              <w:rPr>
                                <w:color w:val="FFFFFF" w:themeColor="background1"/>
                                <w:sz w:val="32"/>
                              </w:rPr>
                              <w:t>Home Health</w:t>
                            </w:r>
                          </w:p>
                          <w:p w14:paraId="653D9F9C" w14:textId="77777777" w:rsidR="00C8743D" w:rsidRPr="00221593" w:rsidRDefault="00C8743D" w:rsidP="00C8743D">
                            <w:pPr>
                              <w:jc w:val="center"/>
                              <w:rPr>
                                <w:color w:val="FFFFFF" w:themeColor="background1"/>
                                <w:sz w:val="32"/>
                              </w:rPr>
                            </w:pPr>
                            <w:r w:rsidRPr="00221593">
                              <w:rPr>
                                <w:color w:val="FFFFFF" w:themeColor="background1"/>
                                <w:sz w:val="32"/>
                              </w:rPr>
                              <w:t>Dental Plans</w:t>
                            </w:r>
                          </w:p>
                          <w:p w14:paraId="082113C5" w14:textId="77777777" w:rsidR="00C8743D" w:rsidRPr="00221593" w:rsidRDefault="00C8743D" w:rsidP="00C8743D">
                            <w:pPr>
                              <w:jc w:val="center"/>
                              <w:rPr>
                                <w:color w:val="FFFFFF" w:themeColor="background1"/>
                                <w:sz w:val="32"/>
                              </w:rPr>
                            </w:pPr>
                            <w:r w:rsidRPr="00221593">
                              <w:rPr>
                                <w:color w:val="FFFFFF" w:themeColor="background1"/>
                                <w:sz w:val="32"/>
                              </w:rPr>
                              <w:t>Hospital Benefits</w:t>
                            </w:r>
                          </w:p>
                          <w:p w14:paraId="780015D9" w14:textId="77777777" w:rsidR="00C8743D" w:rsidRPr="00221593" w:rsidRDefault="00C8743D" w:rsidP="00C8743D">
                            <w:pPr>
                              <w:jc w:val="center"/>
                              <w:rPr>
                                <w:color w:val="FFFFFF" w:themeColor="background1"/>
                                <w:sz w:val="32"/>
                              </w:rPr>
                            </w:pPr>
                            <w:r w:rsidRPr="00221593">
                              <w:rPr>
                                <w:color w:val="FFFFFF" w:themeColor="background1"/>
                                <w:sz w:val="32"/>
                              </w:rPr>
                              <w:t>Short Term Care</w:t>
                            </w:r>
                          </w:p>
                          <w:p w14:paraId="36532942" w14:textId="77777777" w:rsidR="00C8743D" w:rsidRDefault="00C8743D" w:rsidP="00C8743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5606C9" id="_x0000_t202" coordsize="21600,21600" o:spt="202" path="m,l,21600r21600,l21600,xe">
                <v:stroke joinstyle="miter"/>
                <v:path gradientshapeok="t" o:connecttype="rect"/>
              </v:shapetype>
              <v:shape id="Text Box 2" o:spid="_x0000_s1026" type="#_x0000_t202" style="position:absolute;margin-left:329.4pt;margin-top:228.6pt;width:185.9pt;height:289.2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" fillcolor="#a5a5a5 [2092]" stroked="f">
                <v:textbox>
                  <w:txbxContent>
                    <w:p w14:paraId="68BD5EA2" w14:textId="77777777" w:rsidR="00C8743D" w:rsidRDefault="00C8743D" w:rsidP="00C8743D">
                      <w:pPr>
                        <w:jc w:val="center"/>
                        <w:rPr>
                          <w:sz w:val="32"/>
                        </w:rPr>
                      </w:pPr>
                    </w:p>
                    <w:p w14:paraId="28F15508" w14:textId="77777777" w:rsidR="00C8743D" w:rsidRPr="00221593" w:rsidRDefault="00C8743D" w:rsidP="00E04B0F">
                      <w:pPr>
                        <w:jc w:val="center"/>
                        <w:rPr>
                          <w:color w:val="FFFFFF" w:themeColor="background1"/>
                          <w:sz w:val="32"/>
                        </w:rPr>
                      </w:pPr>
                      <w:r w:rsidRPr="00221593">
                        <w:rPr>
                          <w:color w:val="FFFFFF" w:themeColor="background1"/>
                          <w:sz w:val="32"/>
                        </w:rPr>
                        <w:t>Medicare Supplements</w:t>
                      </w:r>
                    </w:p>
                    <w:p w14:paraId="4D57EA86" w14:textId="77777777" w:rsidR="00C8743D" w:rsidRPr="00221593" w:rsidRDefault="00C8743D" w:rsidP="00C8743D">
                      <w:pPr>
                        <w:jc w:val="center"/>
                        <w:rPr>
                          <w:color w:val="FFFFFF" w:themeColor="background1"/>
                          <w:sz w:val="32"/>
                        </w:rPr>
                      </w:pPr>
                      <w:r>
                        <w:rPr>
                          <w:color w:val="FFFFFF" w:themeColor="background1"/>
                          <w:sz w:val="32"/>
                        </w:rPr>
                        <w:t>Prescription Discounts</w:t>
                      </w:r>
                    </w:p>
                    <w:p w14:paraId="40CCEF9F" w14:textId="77777777" w:rsidR="00C8743D" w:rsidRDefault="00C8743D" w:rsidP="00C8743D">
                      <w:pPr>
                        <w:jc w:val="center"/>
                        <w:rPr>
                          <w:color w:val="FFFFFF" w:themeColor="background1"/>
                          <w:sz w:val="32"/>
                        </w:rPr>
                      </w:pPr>
                      <w:r w:rsidRPr="00221593">
                        <w:rPr>
                          <w:color w:val="FFFFFF" w:themeColor="background1"/>
                          <w:sz w:val="32"/>
                        </w:rPr>
                        <w:t>Cancer Benefits</w:t>
                      </w:r>
                    </w:p>
                    <w:p w14:paraId="1111718B" w14:textId="77777777" w:rsidR="00C8743D" w:rsidRPr="00221593" w:rsidRDefault="00C8743D" w:rsidP="00C8743D">
                      <w:pPr>
                        <w:jc w:val="center"/>
                        <w:rPr>
                          <w:color w:val="FFFFFF" w:themeColor="background1"/>
                          <w:sz w:val="32"/>
                        </w:rPr>
                      </w:pPr>
                      <w:r>
                        <w:rPr>
                          <w:color w:val="FFFFFF" w:themeColor="background1"/>
                          <w:sz w:val="32"/>
                        </w:rPr>
                        <w:t>Home Health</w:t>
                      </w:r>
                    </w:p>
                    <w:p w14:paraId="653D9F9C" w14:textId="77777777" w:rsidR="00C8743D" w:rsidRPr="00221593" w:rsidRDefault="00C8743D" w:rsidP="00C8743D">
                      <w:pPr>
                        <w:jc w:val="center"/>
                        <w:rPr>
                          <w:color w:val="FFFFFF" w:themeColor="background1"/>
                          <w:sz w:val="32"/>
                        </w:rPr>
                      </w:pPr>
                      <w:r w:rsidRPr="00221593">
                        <w:rPr>
                          <w:color w:val="FFFFFF" w:themeColor="background1"/>
                          <w:sz w:val="32"/>
                        </w:rPr>
                        <w:t>Dental Plans</w:t>
                      </w:r>
                    </w:p>
                    <w:p w14:paraId="082113C5" w14:textId="77777777" w:rsidR="00C8743D" w:rsidRPr="00221593" w:rsidRDefault="00C8743D" w:rsidP="00C8743D">
                      <w:pPr>
                        <w:jc w:val="center"/>
                        <w:rPr>
                          <w:color w:val="FFFFFF" w:themeColor="background1"/>
                          <w:sz w:val="32"/>
                        </w:rPr>
                      </w:pPr>
                      <w:r w:rsidRPr="00221593">
                        <w:rPr>
                          <w:color w:val="FFFFFF" w:themeColor="background1"/>
                          <w:sz w:val="32"/>
                        </w:rPr>
                        <w:t>Hospital Benefits</w:t>
                      </w:r>
                    </w:p>
                    <w:p w14:paraId="780015D9" w14:textId="77777777" w:rsidR="00C8743D" w:rsidRPr="00221593" w:rsidRDefault="00C8743D" w:rsidP="00C8743D">
                      <w:pPr>
                        <w:jc w:val="center"/>
                        <w:rPr>
                          <w:color w:val="FFFFFF" w:themeColor="background1"/>
                          <w:sz w:val="32"/>
                        </w:rPr>
                      </w:pPr>
                      <w:r w:rsidRPr="00221593">
                        <w:rPr>
                          <w:color w:val="FFFFFF" w:themeColor="background1"/>
                          <w:sz w:val="32"/>
                        </w:rPr>
                        <w:t>Short Term Care</w:t>
                      </w:r>
                    </w:p>
                    <w:p w14:paraId="36532942" w14:textId="77777777" w:rsidR="00C8743D" w:rsidRDefault="00C8743D" w:rsidP="00C8743D"/>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14:anchorId="2793B7DB" wp14:editId="32EE579F">
                <wp:simplePos x="0" y="0"/>
                <wp:positionH relativeFrom="margin">
                  <wp:posOffset>-480060</wp:posOffset>
                </wp:positionH>
                <wp:positionV relativeFrom="paragraph">
                  <wp:posOffset>7776210</wp:posOffset>
                </wp:positionV>
                <wp:extent cx="690372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404620"/>
                        </a:xfrm>
                        <a:prstGeom prst="rect">
                          <a:avLst/>
                        </a:prstGeom>
                        <a:solidFill>
                          <a:srgbClr val="FFFFFF"/>
                        </a:solidFill>
                        <a:ln w="9525">
                          <a:noFill/>
                          <a:miter lim="800000"/>
                          <a:headEnd/>
                          <a:tailEnd/>
                        </a:ln>
                      </wps:spPr>
                      <wps:txbx>
                        <w:txbxContent>
                          <w:p w14:paraId="73C297FA" w14:textId="77777777" w:rsidR="00C8743D" w:rsidRDefault="00C8743D" w:rsidP="00C8743D">
                            <w:pPr>
                              <w:jc w:val="center"/>
                              <w:rPr>
                                <w:sz w:val="32"/>
                              </w:rPr>
                            </w:pPr>
                            <w:r>
                              <w:rPr>
                                <w:sz w:val="32"/>
                              </w:rPr>
                              <w:t>[PHONE] | [EMAIL]</w:t>
                            </w:r>
                          </w:p>
                          <w:p w14:paraId="0B4D4E48" w14:textId="77777777" w:rsidR="00C8743D" w:rsidRPr="00221593" w:rsidRDefault="00C8743D" w:rsidP="00C8743D">
                            <w:pPr>
                              <w:jc w:val="center"/>
                              <w:rPr>
                                <w:sz w:val="32"/>
                              </w:rPr>
                            </w:pPr>
                            <w:r w:rsidRPr="00221593">
                              <w:rPr>
                                <w:sz w:val="32"/>
                              </w:rPr>
                              <w:t>[ADDRESS]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93B7DB" id="_x0000_s1027" type="#_x0000_t202" style="position:absolute;margin-left:-37.8pt;margin-top:612.3pt;width:543.6pt;height:110.6pt;z-index:251658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" stroked="f">
                <v:textbox style="mso-fit-shape-to-text:t">
                  <w:txbxContent>
                    <w:p w14:paraId="73C297FA" w14:textId="77777777" w:rsidR="00C8743D" w:rsidRDefault="00C8743D" w:rsidP="00C8743D">
                      <w:pPr>
                        <w:jc w:val="center"/>
                        <w:rPr>
                          <w:sz w:val="32"/>
                        </w:rPr>
                      </w:pPr>
                      <w:r>
                        <w:rPr>
                          <w:sz w:val="32"/>
                        </w:rPr>
                        <w:t>[PHONE] | [EMAIL]</w:t>
                      </w:r>
                    </w:p>
                    <w:p w14:paraId="0B4D4E48" w14:textId="77777777" w:rsidR="00C8743D" w:rsidRPr="00221593" w:rsidRDefault="00C8743D" w:rsidP="00C8743D">
                      <w:pPr>
                        <w:jc w:val="center"/>
                        <w:rPr>
                          <w:sz w:val="32"/>
                        </w:rPr>
                      </w:pPr>
                      <w:r w:rsidRPr="00221593">
                        <w:rPr>
                          <w:sz w:val="32"/>
                        </w:rPr>
                        <w:t>[ADDRESS]</w:t>
                      </w:r>
                    </w:p>
                  </w:txbxContent>
                </v:textbox>
                <w10:wrap anchorx="margin"/>
              </v:shape>
            </w:pict>
          </mc:Fallback>
        </mc:AlternateContent>
      </w:r>
      <w:r w:rsidR="00C8743D" w:rsidRPr="00135EDD">
        <w:rPr>
          <w:rFonts w:ascii="Arial Rounded MT Bold" w:hAnsi="Arial Rounded MT Bold"/>
          <w:noProof/>
          <w:color w:val="ED7D31" w:themeColor="accent2"/>
          <w:sz w:val="72"/>
        </w:rPr>
        <mc:AlternateContent>
          <mc:Choice Requires="wps">
            <w:drawing>
              <wp:anchor distT="45720" distB="45720" distL="114300" distR="114300" simplePos="0" relativeHeight="251662848" behindDoc="0" locked="0" layoutInCell="1" allowOverlap="1" wp14:anchorId="510B023F" wp14:editId="5E8784F4">
                <wp:simplePos x="0" y="0"/>
                <wp:positionH relativeFrom="margin">
                  <wp:posOffset>-541020</wp:posOffset>
                </wp:positionH>
                <wp:positionV relativeFrom="paragraph">
                  <wp:posOffset>2887980</wp:posOffset>
                </wp:positionV>
                <wp:extent cx="4457700" cy="48691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869180"/>
                        </a:xfrm>
                        <a:prstGeom prst="rect">
                          <a:avLst/>
                        </a:prstGeom>
                        <a:solidFill>
                          <a:srgbClr val="FFFFFF"/>
                        </a:solidFill>
                        <a:ln w="9525">
                          <a:noFill/>
                          <a:miter lim="800000"/>
                          <a:headEnd/>
                          <a:tailEnd/>
                        </a:ln>
                      </wps:spPr>
                      <wps:txbx>
                        <w:txbxContent>
                          <w:p w14:paraId="3C7BA605" w14:textId="77777777" w:rsidR="00C8743D" w:rsidRDefault="00C8743D" w:rsidP="00C8743D">
                            <w:pPr>
                              <w:rPr>
                                <w:sz w:val="36"/>
                              </w:rPr>
                            </w:pPr>
                            <w:r w:rsidRPr="00C8743D">
                              <w:rPr>
                                <w:sz w:val="36"/>
                              </w:rPr>
                              <w:t xml:space="preserve">It is important to look at your health insurance on an annual basis to make sure you have coverage that meets your current needs.  You may have faced changes with your health, finances, or other situations that could create different needs.  </w:t>
                            </w:r>
                          </w:p>
                          <w:p w14:paraId="6E9CD2E6" w14:textId="77777777" w:rsidR="00C8743D" w:rsidRPr="00C8743D" w:rsidRDefault="00C8743D" w:rsidP="00C8743D">
                            <w:pPr>
                              <w:rPr>
                                <w:sz w:val="36"/>
                              </w:rPr>
                            </w:pPr>
                          </w:p>
                          <w:p w14:paraId="1153AD88" w14:textId="77777777" w:rsidR="00C8743D" w:rsidRPr="00E04B0F" w:rsidRDefault="00C8743D" w:rsidP="00C8743D">
                            <w:pPr>
                              <w:jc w:val="center"/>
                              <w:rPr>
                                <w:b/>
                                <w:sz w:val="48"/>
                              </w:rPr>
                            </w:pPr>
                            <w:r w:rsidRPr="00E04B0F">
                              <w:rPr>
                                <w:b/>
                                <w:sz w:val="48"/>
                              </w:rPr>
                              <w:t>Let’s schedule your appointment today!</w:t>
                            </w:r>
                          </w:p>
                          <w:p w14:paraId="5234E424" w14:textId="77777777" w:rsidR="00C8743D" w:rsidRPr="00C8743D" w:rsidRDefault="00C8743D" w:rsidP="00C8743D">
                            <w:pPr>
                              <w:jc w:val="center"/>
                              <w:rPr>
                                <w:sz w:val="32"/>
                              </w:rPr>
                            </w:pPr>
                          </w:p>
                          <w:p w14:paraId="52211996" w14:textId="77777777" w:rsidR="00C8743D" w:rsidRPr="00C8743D" w:rsidRDefault="00C8743D" w:rsidP="00C8743D">
                            <w:pPr>
                              <w:rPr>
                                <w:sz w:val="32"/>
                              </w:rPr>
                            </w:pPr>
                            <w:r w:rsidRPr="00C8743D">
                              <w:rPr>
                                <w:sz w:val="32"/>
                              </w:rPr>
                              <w:t>I look forward to helping you again!</w:t>
                            </w:r>
                          </w:p>
                          <w:p w14:paraId="5ADF6788" w14:textId="77777777" w:rsidR="00C8743D" w:rsidRPr="00C8743D" w:rsidRDefault="00C8743D" w:rsidP="00C8743D">
                            <w:pPr>
                              <w:rPr>
                                <w:sz w:val="32"/>
                              </w:rPr>
                            </w:pPr>
                            <w:r w:rsidRPr="00C8743D">
                              <w:rPr>
                                <w:sz w:val="32"/>
                              </w:rPr>
                              <w:t>[AGENT NAME]</w:t>
                            </w:r>
                          </w:p>
                          <w:p w14:paraId="4793B6A8" w14:textId="77777777" w:rsidR="00C8743D" w:rsidRPr="00C8743D" w:rsidRDefault="00C8743D" w:rsidP="00C8743D">
                            <w:pPr>
                              <w:rPr>
                                <w:sz w:val="32"/>
                              </w:rPr>
                            </w:pPr>
                            <w:r w:rsidRPr="00C8743D">
                              <w:rPr>
                                <w:sz w:val="32"/>
                              </w:rPr>
                              <w:t>[TITLE]</w:t>
                            </w:r>
                          </w:p>
                          <w:p w14:paraId="08D3143D" w14:textId="77777777" w:rsidR="00C8743D" w:rsidRPr="00135EDD" w:rsidRDefault="00C8743D" w:rsidP="00C8743D">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B023F" id="_x0000_s1028" type="#_x0000_t202" style="position:absolute;margin-left:-42.6pt;margin-top:227.4pt;width:351pt;height:383.4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" stroked="f">
                <v:textbox>
                  <w:txbxContent>
                    <w:p w14:paraId="3C7BA605" w14:textId="77777777" w:rsidR="00C8743D" w:rsidRDefault="00C8743D" w:rsidP="00C8743D">
                      <w:pPr>
                        <w:rPr>
                          <w:sz w:val="36"/>
                        </w:rPr>
                      </w:pPr>
                      <w:r w:rsidRPr="00C8743D">
                        <w:rPr>
                          <w:sz w:val="36"/>
                        </w:rPr>
                        <w:t xml:space="preserve">It is important to look at your health insurance on an annual basis to make sure you have coverage that meets your current needs.  You may have faced changes with your health, finances, or other situations that could create different needs.  </w:t>
                      </w:r>
                    </w:p>
                    <w:p w14:paraId="6E9CD2E6" w14:textId="77777777" w:rsidR="00C8743D" w:rsidRPr="00C8743D" w:rsidRDefault="00C8743D" w:rsidP="00C8743D">
                      <w:pPr>
                        <w:rPr>
                          <w:sz w:val="36"/>
                        </w:rPr>
                      </w:pPr>
                    </w:p>
                    <w:p w14:paraId="1153AD88" w14:textId="77777777" w:rsidR="00C8743D" w:rsidRPr="00E04B0F" w:rsidRDefault="00C8743D" w:rsidP="00C8743D">
                      <w:pPr>
                        <w:jc w:val="center"/>
                        <w:rPr>
                          <w:b/>
                          <w:sz w:val="48"/>
                        </w:rPr>
                      </w:pPr>
                      <w:r w:rsidRPr="00E04B0F">
                        <w:rPr>
                          <w:b/>
                          <w:sz w:val="48"/>
                        </w:rPr>
                        <w:t>Let’s schedule your appointment today!</w:t>
                      </w:r>
                    </w:p>
                    <w:p w14:paraId="5234E424" w14:textId="77777777" w:rsidR="00C8743D" w:rsidRPr="00C8743D" w:rsidRDefault="00C8743D" w:rsidP="00C8743D">
                      <w:pPr>
                        <w:jc w:val="center"/>
                        <w:rPr>
                          <w:sz w:val="32"/>
                        </w:rPr>
                      </w:pPr>
                    </w:p>
                    <w:p w14:paraId="52211996" w14:textId="77777777" w:rsidR="00C8743D" w:rsidRPr="00C8743D" w:rsidRDefault="00C8743D" w:rsidP="00C8743D">
                      <w:pPr>
                        <w:rPr>
                          <w:sz w:val="32"/>
                        </w:rPr>
                      </w:pPr>
                      <w:r w:rsidRPr="00C8743D">
                        <w:rPr>
                          <w:sz w:val="32"/>
                        </w:rPr>
                        <w:t>I look forward to helping you again!</w:t>
                      </w:r>
                    </w:p>
                    <w:p w14:paraId="5ADF6788" w14:textId="77777777" w:rsidR="00C8743D" w:rsidRPr="00C8743D" w:rsidRDefault="00C8743D" w:rsidP="00C8743D">
                      <w:pPr>
                        <w:rPr>
                          <w:sz w:val="32"/>
                        </w:rPr>
                      </w:pPr>
                      <w:r w:rsidRPr="00C8743D">
                        <w:rPr>
                          <w:sz w:val="32"/>
                        </w:rPr>
                        <w:t>[AGENT NAME]</w:t>
                      </w:r>
                    </w:p>
                    <w:p w14:paraId="4793B6A8" w14:textId="77777777" w:rsidR="00C8743D" w:rsidRPr="00C8743D" w:rsidRDefault="00C8743D" w:rsidP="00C8743D">
                      <w:pPr>
                        <w:rPr>
                          <w:sz w:val="32"/>
                        </w:rPr>
                      </w:pPr>
                      <w:r w:rsidRPr="00C8743D">
                        <w:rPr>
                          <w:sz w:val="32"/>
                        </w:rPr>
                        <w:t>[TITLE]</w:t>
                      </w:r>
                    </w:p>
                    <w:p w14:paraId="08D3143D" w14:textId="77777777" w:rsidR="00C8743D" w:rsidRPr="00135EDD" w:rsidRDefault="00C8743D" w:rsidP="00C8743D">
                      <w:pPr>
                        <w:rPr>
                          <w:sz w:val="32"/>
                        </w:rPr>
                      </w:pPr>
                    </w:p>
                  </w:txbxContent>
                </v:textbox>
                <w10:wrap type="square" anchorx="margin"/>
              </v:shape>
            </w:pict>
          </mc:Fallback>
        </mc:AlternateContent>
      </w:r>
      <w:r w:rsidR="00C8743D">
        <w:rPr>
          <w:noProof/>
        </w:rPr>
        <w:drawing>
          <wp:anchor distT="0" distB="0" distL="114300" distR="114300" simplePos="0" relativeHeight="251652608" behindDoc="0" locked="0" layoutInCell="1" allowOverlap="1" wp14:anchorId="1B461460" wp14:editId="6A885793">
            <wp:simplePos x="0" y="0"/>
            <wp:positionH relativeFrom="margin">
              <wp:posOffset>2305049</wp:posOffset>
            </wp:positionH>
            <wp:positionV relativeFrom="paragraph">
              <wp:posOffset>-542925</wp:posOffset>
            </wp:positionV>
            <wp:extent cx="4270375" cy="32027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861325_960_720.jpg"/>
                    <pic:cNvPicPr/>
                  </pic:nvPicPr>
                  <pic:blipFill>
                    <a:blip r:embed="rId4">
                      <a:extLst>
                        <a:ext uri="{28A0092B-C50C-407E-A947-70E740481C1C}">
                          <a14:useLocalDpi xmlns:a14="http://schemas.microsoft.com/office/drawing/2010/main" val="0"/>
                        </a:ext>
                      </a:extLst>
                    </a:blip>
                    <a:stretch>
                      <a:fillRect/>
                    </a:stretch>
                  </pic:blipFill>
                  <pic:spPr>
                    <a:xfrm>
                      <a:off x="0" y="0"/>
                      <a:ext cx="4284545" cy="3213409"/>
                    </a:xfrm>
                    <a:prstGeom prst="rect">
                      <a:avLst/>
                    </a:prstGeom>
                  </pic:spPr>
                </pic:pic>
              </a:graphicData>
            </a:graphic>
            <wp14:sizeRelH relativeFrom="margin">
              <wp14:pctWidth>0</wp14:pctWidth>
            </wp14:sizeRelH>
            <wp14:sizeRelV relativeFrom="margin">
              <wp14:pctHeight>0</wp14:pctHeight>
            </wp14:sizeRelV>
          </wp:anchor>
        </w:drawing>
      </w:r>
      <w:r w:rsidR="00C8743D">
        <w:rPr>
          <w:noProof/>
        </w:rPr>
        <mc:AlternateContent>
          <mc:Choice Requires="wps">
            <w:drawing>
              <wp:anchor distT="45720" distB="45720" distL="114300" distR="114300" simplePos="0" relativeHeight="251659776" behindDoc="0" locked="0" layoutInCell="1" allowOverlap="1" wp14:anchorId="0B94A528" wp14:editId="1753160B">
                <wp:simplePos x="0" y="0"/>
                <wp:positionH relativeFrom="column">
                  <wp:posOffset>-571500</wp:posOffset>
                </wp:positionH>
                <wp:positionV relativeFrom="paragraph">
                  <wp:posOffset>-542924</wp:posOffset>
                </wp:positionV>
                <wp:extent cx="3438525" cy="32004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200400"/>
                        </a:xfrm>
                        <a:prstGeom prst="rect">
                          <a:avLst/>
                        </a:prstGeom>
                        <a:solidFill>
                          <a:srgbClr val="FF0000"/>
                        </a:solidFill>
                        <a:ln w="9525">
                          <a:noFill/>
                          <a:miter lim="800000"/>
                          <a:headEnd/>
                          <a:tailEnd/>
                        </a:ln>
                      </wps:spPr>
                      <wps:txbx>
                        <w:txbxContent>
                          <w:p w14:paraId="11D492ED" w14:textId="77777777" w:rsidR="00C8743D" w:rsidRPr="00C8743D" w:rsidRDefault="00C8743D" w:rsidP="00C8743D">
                            <w:pPr>
                              <w:spacing w:before="240"/>
                              <w:rPr>
                                <w:color w:val="FFFFFF" w:themeColor="background1"/>
                                <w:sz w:val="96"/>
                              </w:rPr>
                            </w:pPr>
                            <w:r w:rsidRPr="00C8743D">
                              <w:rPr>
                                <w:color w:val="FFFFFF" w:themeColor="background1"/>
                                <w:sz w:val="96"/>
                              </w:rPr>
                              <w:t>ANNUAL</w:t>
                            </w:r>
                          </w:p>
                          <w:p w14:paraId="23154579" w14:textId="77777777" w:rsidR="00C8743D" w:rsidRPr="00C8743D" w:rsidRDefault="00C8743D">
                            <w:pPr>
                              <w:rPr>
                                <w:color w:val="FFFFFF" w:themeColor="background1"/>
                                <w:sz w:val="96"/>
                              </w:rPr>
                            </w:pPr>
                            <w:r w:rsidRPr="00C8743D">
                              <w:rPr>
                                <w:color w:val="FFFFFF" w:themeColor="background1"/>
                                <w:sz w:val="96"/>
                              </w:rPr>
                              <w:t xml:space="preserve">INSURANCE </w:t>
                            </w:r>
                          </w:p>
                          <w:p w14:paraId="0216EF5A" w14:textId="77777777" w:rsidR="00C8743D" w:rsidRPr="00C8743D" w:rsidRDefault="00C8743D">
                            <w:pPr>
                              <w:rPr>
                                <w:color w:val="FFFFFF" w:themeColor="background1"/>
                                <w:sz w:val="96"/>
                              </w:rPr>
                            </w:pPr>
                            <w:r w:rsidRPr="00C8743D">
                              <w:rPr>
                                <w:color w:val="FFFFFF" w:themeColor="background1"/>
                                <w:sz w:val="96"/>
                              </w:rPr>
                              <w:t>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4A528" id="_x0000_s1029" type="#_x0000_t202" style="position:absolute;margin-left:-45pt;margin-top:-42.75pt;width:270.75pt;height:25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" fillcolor="red" stroked="f">
                <v:textbox>
                  <w:txbxContent>
                    <w:p w14:paraId="11D492ED" w14:textId="77777777" w:rsidR="00C8743D" w:rsidRPr="00C8743D" w:rsidRDefault="00C8743D" w:rsidP="00C8743D">
                      <w:pPr>
                        <w:spacing w:before="240"/>
                        <w:rPr>
                          <w:color w:val="FFFFFF" w:themeColor="background1"/>
                          <w:sz w:val="96"/>
                        </w:rPr>
                      </w:pPr>
                      <w:r w:rsidRPr="00C8743D">
                        <w:rPr>
                          <w:color w:val="FFFFFF" w:themeColor="background1"/>
                          <w:sz w:val="96"/>
                        </w:rPr>
                        <w:t>ANNUAL</w:t>
                      </w:r>
                    </w:p>
                    <w:p w14:paraId="23154579" w14:textId="77777777" w:rsidR="00C8743D" w:rsidRPr="00C8743D" w:rsidRDefault="00C8743D">
                      <w:pPr>
                        <w:rPr>
                          <w:color w:val="FFFFFF" w:themeColor="background1"/>
                          <w:sz w:val="96"/>
                        </w:rPr>
                      </w:pPr>
                      <w:r w:rsidRPr="00C8743D">
                        <w:rPr>
                          <w:color w:val="FFFFFF" w:themeColor="background1"/>
                          <w:sz w:val="96"/>
                        </w:rPr>
                        <w:t xml:space="preserve">INSURANCE </w:t>
                      </w:r>
                    </w:p>
                    <w:p w14:paraId="0216EF5A" w14:textId="77777777" w:rsidR="00C8743D" w:rsidRPr="00C8743D" w:rsidRDefault="00C8743D">
                      <w:pPr>
                        <w:rPr>
                          <w:color w:val="FFFFFF" w:themeColor="background1"/>
                          <w:sz w:val="96"/>
                        </w:rPr>
                      </w:pPr>
                      <w:r w:rsidRPr="00C8743D">
                        <w:rPr>
                          <w:color w:val="FFFFFF" w:themeColor="background1"/>
                          <w:sz w:val="96"/>
                        </w:rPr>
                        <w:t>REVIEW</w:t>
                      </w:r>
                    </w:p>
                  </w:txbxContent>
                </v:textbox>
              </v:shape>
            </w:pict>
          </mc:Fallback>
        </mc:AlternateContent>
      </w:r>
    </w:p>
    <w:sectPr w:rsidR="00B80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43D"/>
    <w:rsid w:val="00B80B31"/>
    <w:rsid w:val="00C8743D"/>
    <w:rsid w:val="00E0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2140"/>
  <w15:chartTrackingRefBased/>
  <w15:docId w15:val="{D73541E0-A142-4229-826A-2C2DAD5E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Gattorna</dc:creator>
  <cp:keywords/>
  <dc:description/>
  <cp:lastModifiedBy>Michael Gattorna</cp:lastModifiedBy>
  <cp:revision>2</cp:revision>
  <dcterms:created xsi:type="dcterms:W3CDTF">2018-06-26T16:55:00Z</dcterms:created>
  <dcterms:modified xsi:type="dcterms:W3CDTF">2018-06-26T16:55:00Z</dcterms:modified>
</cp:coreProperties>
</file>